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25816" w14:textId="77777777" w:rsidR="00685E9D" w:rsidRDefault="00685E9D" w:rsidP="00EE42CF">
      <w:pPr>
        <w:jc w:val="center"/>
        <w:rPr>
          <w:rFonts w:ascii="Arial" w:hAnsi="Arial" w:cs="Arial"/>
          <w:b/>
          <w:color w:val="000000" w:themeColor="text1"/>
          <w:sz w:val="28"/>
          <w:szCs w:val="28"/>
          <w:lang w:val="es-MX"/>
        </w:rPr>
      </w:pPr>
      <w:r>
        <w:rPr>
          <w:rFonts w:ascii="Arial" w:hAnsi="Arial" w:cs="Arial"/>
          <w:b/>
          <w:color w:val="000000" w:themeColor="text1"/>
          <w:sz w:val="28"/>
          <w:szCs w:val="28"/>
          <w:lang w:val="es-MX"/>
        </w:rPr>
        <w:t>DA-</w:t>
      </w:r>
      <w:r w:rsidR="00743614">
        <w:rPr>
          <w:rFonts w:ascii="Arial" w:hAnsi="Arial" w:cs="Arial"/>
          <w:b/>
          <w:color w:val="000000" w:themeColor="text1"/>
          <w:sz w:val="28"/>
          <w:szCs w:val="28"/>
          <w:lang w:val="es-MX"/>
        </w:rPr>
        <w:t>9</w:t>
      </w:r>
    </w:p>
    <w:p w14:paraId="7AAA32A8" w14:textId="77777777" w:rsidR="00AB64EB" w:rsidRDefault="00025E00" w:rsidP="00EE42CF">
      <w:pPr>
        <w:jc w:val="center"/>
        <w:rPr>
          <w:rFonts w:ascii="Arial" w:hAnsi="Arial" w:cs="Arial"/>
          <w:b/>
          <w:color w:val="000000" w:themeColor="text1"/>
          <w:sz w:val="28"/>
          <w:szCs w:val="28"/>
          <w:lang w:val="es-MX"/>
        </w:rPr>
      </w:pPr>
      <w:r w:rsidRPr="000E368E">
        <w:rPr>
          <w:rFonts w:ascii="Arial" w:hAnsi="Arial" w:cs="Arial"/>
          <w:b/>
          <w:color w:val="000000" w:themeColor="text1"/>
          <w:sz w:val="24"/>
          <w:szCs w:val="24"/>
          <w:lang w:val="es-MX"/>
        </w:rPr>
        <w:t>Manifiesto bajo protesta de decir verdad de que mi representada es una persona física o moral, mexicana o extranjera de los países en los que los Estados Unidos Mexicanos tiene celebrado un Tratado de Libre Comercio con disposiciones en materia de compras del sector público, así como que los bienes a entregar son de origen nacional o de países con los que México tiene celebrado un Tratado de Libre comercio</w:t>
      </w:r>
      <w:r w:rsidR="00D01951" w:rsidRPr="00D01951">
        <w:rPr>
          <w:rFonts w:ascii="Arial" w:hAnsi="Arial" w:cs="Arial"/>
          <w:b/>
          <w:color w:val="000000" w:themeColor="text1"/>
          <w:sz w:val="28"/>
          <w:szCs w:val="28"/>
          <w:lang w:val="es-MX"/>
        </w:rPr>
        <w:t>.</w:t>
      </w:r>
    </w:p>
    <w:p w14:paraId="6E666218" w14:textId="77777777" w:rsidR="00D01951" w:rsidRPr="00921CFA" w:rsidRDefault="00D01951" w:rsidP="00EE42CF">
      <w:pPr>
        <w:jc w:val="center"/>
        <w:rPr>
          <w:rFonts w:ascii="Arial" w:hAnsi="Arial" w:cs="Arial"/>
          <w:b/>
          <w:color w:val="000000" w:themeColor="text1"/>
          <w:sz w:val="10"/>
          <w:szCs w:val="10"/>
          <w:lang w:val="es-MX"/>
        </w:rPr>
      </w:pPr>
    </w:p>
    <w:p w14:paraId="136ADF30" w14:textId="77777777" w:rsidR="00C807E4" w:rsidRPr="003D498D" w:rsidRDefault="00C807E4" w:rsidP="00C807E4">
      <w:pPr>
        <w:rPr>
          <w:rFonts w:ascii="Arial" w:hAnsi="Arial" w:cs="Arial"/>
          <w:bCs/>
        </w:rPr>
      </w:pPr>
      <w:r w:rsidRPr="003D498D">
        <w:rPr>
          <w:rFonts w:ascii="Arial" w:hAnsi="Arial" w:cs="Arial"/>
          <w:b/>
          <w:bCs/>
        </w:rPr>
        <w:t>[</w:t>
      </w:r>
      <w:r w:rsidRPr="003D498D">
        <w:rPr>
          <w:rFonts w:ascii="Arial" w:hAnsi="Arial" w:cs="Arial"/>
          <w:bCs/>
        </w:rPr>
        <w:t xml:space="preserve">Preferentemente en papel con membrete del </w:t>
      </w:r>
      <w:r>
        <w:rPr>
          <w:rFonts w:ascii="Arial" w:hAnsi="Arial" w:cs="Arial"/>
          <w:bCs/>
        </w:rPr>
        <w:t>participante</w:t>
      </w:r>
      <w:r w:rsidRPr="003D498D">
        <w:rPr>
          <w:rFonts w:ascii="Arial" w:hAnsi="Arial" w:cs="Arial"/>
          <w:bCs/>
        </w:rPr>
        <w:t>]</w:t>
      </w:r>
    </w:p>
    <w:p w14:paraId="0600F03C" w14:textId="77777777" w:rsidR="00C807E4" w:rsidRPr="00A62B18" w:rsidRDefault="00C807E4" w:rsidP="00C807E4">
      <w:pPr>
        <w:jc w:val="center"/>
        <w:rPr>
          <w:rFonts w:ascii="Arial" w:hAnsi="Arial" w:cs="Arial"/>
          <w:b/>
          <w:bCs/>
          <w:szCs w:val="18"/>
        </w:rPr>
      </w:pPr>
    </w:p>
    <w:p w14:paraId="6D0CDF52" w14:textId="77777777" w:rsidR="00C807E4" w:rsidRPr="00E04155" w:rsidRDefault="00C807E4" w:rsidP="00C807E4">
      <w:pPr>
        <w:jc w:val="right"/>
        <w:rPr>
          <w:rFonts w:ascii="Arial" w:hAnsi="Arial" w:cs="Arial"/>
          <w:color w:val="000000"/>
          <w:szCs w:val="18"/>
        </w:rPr>
      </w:pPr>
      <w:r w:rsidRPr="00E04155">
        <w:rPr>
          <w:rFonts w:ascii="Arial" w:hAnsi="Arial" w:cs="Arial"/>
          <w:color w:val="000000"/>
          <w:sz w:val="22"/>
        </w:rPr>
        <w:t>Lugar y fecha_____________________</w:t>
      </w:r>
    </w:p>
    <w:p w14:paraId="21E04F77" w14:textId="77777777" w:rsidR="00C807E4" w:rsidRPr="003E43E0" w:rsidRDefault="00C807E4" w:rsidP="00C807E4">
      <w:pPr>
        <w:ind w:right="-80"/>
        <w:jc w:val="both"/>
        <w:rPr>
          <w:rFonts w:ascii="Arial Narrow" w:hAnsi="Arial Narrow"/>
          <w:bCs/>
          <w:sz w:val="22"/>
          <w:szCs w:val="22"/>
          <w:lang w:eastAsia="es-MX"/>
        </w:rPr>
      </w:pPr>
      <w:r w:rsidRPr="003E43E0">
        <w:rPr>
          <w:rFonts w:ascii="Arial Narrow" w:hAnsi="Arial Narrow"/>
          <w:bCs/>
          <w:sz w:val="22"/>
          <w:szCs w:val="22"/>
          <w:lang w:eastAsia="es-MX"/>
        </w:rPr>
        <w:t>Petróleos Mexicanos</w:t>
      </w:r>
    </w:p>
    <w:p w14:paraId="355559AE" w14:textId="77777777" w:rsidR="00C807E4" w:rsidRPr="003E43E0" w:rsidRDefault="00C807E4" w:rsidP="00C807E4">
      <w:pPr>
        <w:ind w:right="-80"/>
        <w:jc w:val="both"/>
        <w:rPr>
          <w:rFonts w:ascii="Arial Narrow" w:hAnsi="Arial Narrow"/>
          <w:bCs/>
          <w:sz w:val="22"/>
          <w:szCs w:val="22"/>
          <w:lang w:eastAsia="es-MX"/>
        </w:rPr>
      </w:pPr>
      <w:r w:rsidRPr="003E43E0">
        <w:rPr>
          <w:rFonts w:ascii="Arial Narrow" w:hAnsi="Arial Narrow"/>
          <w:bCs/>
          <w:sz w:val="22"/>
          <w:szCs w:val="22"/>
          <w:lang w:eastAsia="es-MX"/>
        </w:rPr>
        <w:t>Dirección Corporativa de Administración y Servicios</w:t>
      </w:r>
    </w:p>
    <w:p w14:paraId="265E2CB3" w14:textId="77777777" w:rsidR="00C807E4" w:rsidRPr="003E43E0" w:rsidRDefault="00C807E4" w:rsidP="00C807E4">
      <w:pPr>
        <w:ind w:right="-80"/>
        <w:jc w:val="both"/>
        <w:rPr>
          <w:rFonts w:ascii="Arial Narrow" w:hAnsi="Arial Narrow"/>
          <w:bCs/>
          <w:sz w:val="22"/>
          <w:szCs w:val="22"/>
          <w:lang w:eastAsia="es-MX"/>
        </w:rPr>
      </w:pPr>
      <w:r w:rsidRPr="003E43E0">
        <w:rPr>
          <w:rFonts w:ascii="Arial Narrow" w:hAnsi="Arial Narrow"/>
          <w:bCs/>
          <w:sz w:val="22"/>
          <w:szCs w:val="22"/>
          <w:lang w:eastAsia="es-MX"/>
        </w:rPr>
        <w:t>Subdirección de Abastecimiento</w:t>
      </w:r>
    </w:p>
    <w:p w14:paraId="05E58342" w14:textId="77777777" w:rsidR="00C807E4" w:rsidRPr="003E43E0" w:rsidRDefault="00C807E4" w:rsidP="00C807E4">
      <w:pPr>
        <w:ind w:right="-80"/>
        <w:jc w:val="both"/>
        <w:rPr>
          <w:rFonts w:ascii="Arial Narrow" w:hAnsi="Arial Narrow"/>
          <w:bCs/>
          <w:sz w:val="22"/>
          <w:szCs w:val="22"/>
          <w:lang w:eastAsia="es-MX"/>
        </w:rPr>
      </w:pPr>
      <w:r w:rsidRPr="003E43E0">
        <w:rPr>
          <w:rFonts w:ascii="Arial Narrow" w:hAnsi="Arial Narrow"/>
          <w:bCs/>
          <w:sz w:val="22"/>
          <w:szCs w:val="22"/>
          <w:lang w:eastAsia="es-MX"/>
        </w:rPr>
        <w:t>Coordinación de Abastecimiento para Exploración y Producción</w:t>
      </w:r>
    </w:p>
    <w:p w14:paraId="50E91F3E" w14:textId="77777777" w:rsidR="00C807E4" w:rsidRPr="003E43E0" w:rsidRDefault="00C807E4" w:rsidP="00C807E4">
      <w:pPr>
        <w:ind w:right="-80"/>
        <w:jc w:val="both"/>
        <w:rPr>
          <w:rFonts w:ascii="Arial Narrow" w:hAnsi="Arial Narrow"/>
          <w:bCs/>
          <w:sz w:val="22"/>
          <w:szCs w:val="22"/>
          <w:lang w:eastAsia="es-MX"/>
        </w:rPr>
      </w:pPr>
      <w:r w:rsidRPr="003E43E0">
        <w:rPr>
          <w:rFonts w:ascii="Arial Narrow" w:hAnsi="Arial Narrow"/>
          <w:bCs/>
          <w:sz w:val="22"/>
          <w:szCs w:val="22"/>
          <w:lang w:eastAsia="es-MX"/>
        </w:rPr>
        <w:t>Gerencia de Contrataciones para Producción</w:t>
      </w:r>
    </w:p>
    <w:p w14:paraId="1A606411" w14:textId="77777777" w:rsidR="00C807E4" w:rsidRDefault="00C807E4" w:rsidP="00C807E4">
      <w:pPr>
        <w:ind w:right="-80"/>
        <w:jc w:val="both"/>
        <w:rPr>
          <w:rFonts w:ascii="Arial Narrow" w:hAnsi="Arial Narrow"/>
          <w:bCs/>
          <w:sz w:val="22"/>
          <w:szCs w:val="22"/>
          <w:lang w:eastAsia="es-MX"/>
        </w:rPr>
      </w:pPr>
      <w:r w:rsidRPr="003E43E0">
        <w:rPr>
          <w:rFonts w:ascii="Arial Narrow" w:hAnsi="Arial Narrow"/>
          <w:bCs/>
          <w:sz w:val="22"/>
          <w:szCs w:val="22"/>
          <w:lang w:eastAsia="es-MX"/>
        </w:rPr>
        <w:t>Subgerencia de Contratación Regiones Marinas</w:t>
      </w:r>
    </w:p>
    <w:p w14:paraId="7EEBB225" w14:textId="4B85BEA3" w:rsidR="00C807E4" w:rsidRDefault="00C807E4" w:rsidP="00C807E4">
      <w:pPr>
        <w:ind w:right="-80"/>
        <w:jc w:val="both"/>
        <w:rPr>
          <w:rFonts w:ascii="Arial Narrow" w:hAnsi="Arial Narrow" w:cs="Arial"/>
          <w:snapToGrid w:val="0"/>
          <w:sz w:val="22"/>
          <w:szCs w:val="22"/>
        </w:rPr>
      </w:pPr>
      <w:r w:rsidRPr="00B747A8">
        <w:rPr>
          <w:rFonts w:ascii="Arial Narrow" w:hAnsi="Arial Narrow" w:cs="Arial"/>
          <w:snapToGrid w:val="0"/>
          <w:sz w:val="22"/>
          <w:szCs w:val="22"/>
        </w:rPr>
        <w:t>P r e s e n t e</w:t>
      </w:r>
    </w:p>
    <w:p w14:paraId="64EF572B" w14:textId="77777777" w:rsidR="0034007C" w:rsidRPr="00B747A8" w:rsidRDefault="0034007C" w:rsidP="00C807E4">
      <w:pPr>
        <w:ind w:right="-80"/>
        <w:jc w:val="both"/>
        <w:rPr>
          <w:rFonts w:ascii="Arial Narrow" w:hAnsi="Arial Narrow" w:cs="Arial"/>
          <w:snapToGrid w:val="0"/>
          <w:sz w:val="22"/>
          <w:szCs w:val="22"/>
        </w:rPr>
      </w:pPr>
    </w:p>
    <w:p w14:paraId="78D1BF1F" w14:textId="33952D34" w:rsidR="00915BC7" w:rsidRDefault="00915BC7" w:rsidP="00915BC7">
      <w:pPr>
        <w:ind w:right="-80"/>
        <w:jc w:val="both"/>
        <w:rPr>
          <w:rFonts w:ascii="Arial Narrow" w:hAnsi="Arial Narrow"/>
          <w:b/>
          <w:bCs/>
          <w:sz w:val="22"/>
          <w:szCs w:val="22"/>
        </w:rPr>
      </w:pPr>
      <w:r w:rsidRPr="00154CF7">
        <w:rPr>
          <w:rFonts w:ascii="Arial Narrow" w:hAnsi="Arial Narrow"/>
          <w:b/>
          <w:bCs/>
          <w:sz w:val="22"/>
          <w:szCs w:val="22"/>
        </w:rPr>
        <w:t>Concurso Abierto Electrónico Internacional</w:t>
      </w:r>
      <w:r>
        <w:rPr>
          <w:rFonts w:ascii="Arial Narrow" w:hAnsi="Arial Narrow"/>
          <w:b/>
          <w:bCs/>
          <w:sz w:val="22"/>
          <w:szCs w:val="22"/>
        </w:rPr>
        <w:t xml:space="preserve"> bajo TLC </w:t>
      </w:r>
      <w:r w:rsidRPr="00154CF7">
        <w:rPr>
          <w:rFonts w:ascii="Arial Narrow" w:hAnsi="Arial Narrow"/>
          <w:b/>
          <w:bCs/>
          <w:sz w:val="22"/>
          <w:szCs w:val="22"/>
        </w:rPr>
        <w:t xml:space="preserve">No. </w:t>
      </w:r>
      <w:r w:rsidR="00431ED3" w:rsidRPr="00431ED3">
        <w:rPr>
          <w:rFonts w:ascii="Arial Narrow" w:hAnsi="Arial Narrow"/>
          <w:b/>
          <w:bCs/>
          <w:sz w:val="22"/>
          <w:szCs w:val="22"/>
        </w:rPr>
        <w:t>PEP-CAT-B-GCP-802-</w:t>
      </w:r>
      <w:r w:rsidR="0032318D">
        <w:rPr>
          <w:rFonts w:ascii="Arial Narrow" w:hAnsi="Arial Narrow"/>
          <w:b/>
          <w:bCs/>
          <w:sz w:val="22"/>
          <w:szCs w:val="22"/>
        </w:rPr>
        <w:t>55906</w:t>
      </w:r>
      <w:r w:rsidR="00431ED3" w:rsidRPr="00431ED3">
        <w:rPr>
          <w:rFonts w:ascii="Arial Narrow" w:hAnsi="Arial Narrow"/>
          <w:b/>
          <w:bCs/>
          <w:sz w:val="22"/>
          <w:szCs w:val="22"/>
        </w:rPr>
        <w:t>-20-1</w:t>
      </w:r>
    </w:p>
    <w:p w14:paraId="211CF843" w14:textId="4190A831" w:rsidR="00C807E4" w:rsidRPr="00821A56" w:rsidRDefault="001E6D5C" w:rsidP="00C807E4">
      <w:pPr>
        <w:jc w:val="both"/>
        <w:rPr>
          <w:rFonts w:ascii="Arial" w:hAnsi="Arial" w:cs="Arial"/>
          <w:snapToGrid w:val="0"/>
          <w:sz w:val="22"/>
        </w:rPr>
      </w:pPr>
      <w:r>
        <w:rPr>
          <w:rFonts w:ascii="Arial" w:hAnsi="Arial" w:cs="Arial"/>
          <w:snapToGrid w:val="0"/>
          <w:sz w:val="22"/>
        </w:rPr>
        <w:t xml:space="preserve">  </w:t>
      </w:r>
    </w:p>
    <w:p w14:paraId="4F56826F" w14:textId="24C48AFD" w:rsidR="00915BC7" w:rsidRDefault="00915BC7" w:rsidP="00915BC7">
      <w:pPr>
        <w:ind w:left="-567"/>
        <w:jc w:val="both"/>
        <w:rPr>
          <w:rFonts w:ascii="Arial Narrow" w:hAnsi="Arial Narrow"/>
          <w:b/>
          <w:bCs/>
          <w:sz w:val="22"/>
          <w:szCs w:val="22"/>
        </w:rPr>
      </w:pPr>
      <w:r>
        <w:rPr>
          <w:rFonts w:ascii="Arial" w:hAnsi="Arial" w:cs="Arial"/>
          <w:snapToGrid w:val="0"/>
          <w:sz w:val="22"/>
        </w:rPr>
        <w:t xml:space="preserve">         </w:t>
      </w:r>
      <w:r w:rsidR="00C807E4" w:rsidRPr="00821A56">
        <w:rPr>
          <w:rFonts w:ascii="Arial" w:hAnsi="Arial" w:cs="Arial"/>
          <w:snapToGrid w:val="0"/>
          <w:sz w:val="22"/>
        </w:rPr>
        <w:t xml:space="preserve">Objeto: </w:t>
      </w:r>
      <w:r w:rsidR="0032318D" w:rsidRPr="0032318D">
        <w:rPr>
          <w:rFonts w:ascii="Arial Narrow" w:hAnsi="Arial Narrow"/>
          <w:b/>
          <w:bCs/>
          <w:sz w:val="22"/>
          <w:szCs w:val="22"/>
        </w:rPr>
        <w:t xml:space="preserve">Adquisición de equipo de laboratorio, mantenimiento, materiales y reactivos para los Activos de Producción </w:t>
      </w:r>
      <w:proofErr w:type="spellStart"/>
      <w:r w:rsidR="0032318D" w:rsidRPr="0032318D">
        <w:rPr>
          <w:rFonts w:ascii="Arial Narrow" w:hAnsi="Arial Narrow"/>
          <w:b/>
          <w:bCs/>
          <w:sz w:val="22"/>
          <w:szCs w:val="22"/>
        </w:rPr>
        <w:t>Abkatun</w:t>
      </w:r>
      <w:proofErr w:type="spellEnd"/>
      <w:r w:rsidR="0032318D" w:rsidRPr="0032318D">
        <w:rPr>
          <w:rFonts w:ascii="Arial Narrow" w:hAnsi="Arial Narrow"/>
          <w:b/>
          <w:bCs/>
          <w:sz w:val="22"/>
          <w:szCs w:val="22"/>
        </w:rPr>
        <w:t>-Pol-Chuc y Litoral de Tabasco, de la Subdirección de Producción Marina Suroeste.</w:t>
      </w:r>
    </w:p>
    <w:p w14:paraId="6F6CDC1B" w14:textId="44D6BEC8" w:rsidR="00C807E4" w:rsidRDefault="00C807E4" w:rsidP="00C807E4">
      <w:pPr>
        <w:ind w:right="-80"/>
        <w:jc w:val="both"/>
        <w:rPr>
          <w:rFonts w:ascii="Arial Narrow" w:hAnsi="Arial Narrow" w:cs="Arial Narrow"/>
          <w:b/>
          <w:color w:val="0000FF"/>
          <w:sz w:val="22"/>
          <w:szCs w:val="22"/>
          <w:lang w:val="es-MX"/>
        </w:rPr>
      </w:pPr>
    </w:p>
    <w:p w14:paraId="3E44F9BC" w14:textId="77777777" w:rsidR="00C807E4" w:rsidRPr="001F7084" w:rsidRDefault="00C807E4" w:rsidP="00C807E4">
      <w:pPr>
        <w:ind w:right="-80"/>
        <w:jc w:val="both"/>
        <w:rPr>
          <w:rFonts w:ascii="Arial" w:hAnsi="Arial" w:cs="Arial"/>
          <w:snapToGrid w:val="0"/>
        </w:rPr>
      </w:pPr>
    </w:p>
    <w:p w14:paraId="772D79EF" w14:textId="4076ECE6" w:rsidR="00C807E4" w:rsidRDefault="00C807E4" w:rsidP="00C807E4">
      <w:pPr>
        <w:autoSpaceDE w:val="0"/>
        <w:autoSpaceDN w:val="0"/>
        <w:adjustRightInd w:val="0"/>
        <w:jc w:val="both"/>
        <w:rPr>
          <w:rFonts w:ascii="Arial" w:hAnsi="Arial" w:cs="Arial"/>
          <w:color w:val="FF0000"/>
          <w:lang w:val="es-MX" w:eastAsia="es-MX"/>
        </w:rPr>
      </w:pPr>
      <w:r>
        <w:rPr>
          <w:rFonts w:ascii="Arial" w:hAnsi="Arial" w:cs="Arial"/>
          <w:color w:val="000000"/>
          <w:lang w:val="es-MX" w:eastAsia="es-MX"/>
        </w:rPr>
        <w:t xml:space="preserve">Manifiesto bajo protesta de decir verdad que los bienes a adquirir para el presente concurso son del País de origen de </w:t>
      </w:r>
      <w:r w:rsidRPr="00C807E4">
        <w:rPr>
          <w:rFonts w:ascii="Arial" w:hAnsi="Arial" w:cs="Arial"/>
          <w:color w:val="FF0000"/>
          <w:u w:val="single"/>
          <w:lang w:val="es-MX" w:eastAsia="es-MX"/>
        </w:rPr>
        <w:t>(Indicar el País de origen de los bienes).</w:t>
      </w:r>
      <w:r w:rsidRPr="00C807E4">
        <w:rPr>
          <w:rFonts w:ascii="Arial" w:hAnsi="Arial" w:cs="Arial"/>
          <w:color w:val="FF0000"/>
          <w:lang w:val="es-MX" w:eastAsia="es-MX"/>
        </w:rPr>
        <w:t xml:space="preserve"> </w:t>
      </w:r>
    </w:p>
    <w:p w14:paraId="77E4650D" w14:textId="1005922C" w:rsidR="00C807E4" w:rsidRDefault="00C807E4" w:rsidP="00C807E4">
      <w:pPr>
        <w:autoSpaceDE w:val="0"/>
        <w:autoSpaceDN w:val="0"/>
        <w:adjustRightInd w:val="0"/>
        <w:jc w:val="both"/>
        <w:rPr>
          <w:rFonts w:ascii="Arial" w:hAnsi="Arial" w:cs="Arial"/>
          <w:color w:val="FF0000"/>
          <w:lang w:val="es-MX" w:eastAsia="es-MX"/>
        </w:rPr>
      </w:pPr>
    </w:p>
    <w:p w14:paraId="40C54B92" w14:textId="77777777" w:rsidR="00C807E4" w:rsidRPr="00BD01C2" w:rsidRDefault="00C807E4" w:rsidP="00C807E4">
      <w:pPr>
        <w:autoSpaceDE w:val="0"/>
        <w:autoSpaceDN w:val="0"/>
        <w:adjustRightInd w:val="0"/>
        <w:jc w:val="both"/>
        <w:rPr>
          <w:rFonts w:ascii="Arial" w:hAnsi="Arial" w:cs="Arial"/>
          <w:color w:val="000000"/>
          <w:lang w:val="es-MX" w:eastAsia="es-MX"/>
        </w:rPr>
      </w:pPr>
    </w:p>
    <w:p w14:paraId="26ABC175" w14:textId="19603A79" w:rsidR="00C807E4" w:rsidRDefault="00C807E4" w:rsidP="00C807E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rPr>
      </w:pPr>
      <w:r w:rsidRPr="003D498D">
        <w:rPr>
          <w:rFonts w:ascii="Arial Narrow" w:hAnsi="Arial Narrow" w:cs="Arial"/>
        </w:rPr>
        <w:t>Protesto lo necesario</w:t>
      </w:r>
    </w:p>
    <w:p w14:paraId="1BAFF1B3" w14:textId="77777777" w:rsidR="00C807E4" w:rsidRPr="003D498D" w:rsidRDefault="00C807E4" w:rsidP="00C807E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rPr>
      </w:pPr>
    </w:p>
    <w:p w14:paraId="26297441" w14:textId="77777777" w:rsidR="00C807E4" w:rsidRDefault="00C807E4" w:rsidP="00C807E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rPr>
      </w:pPr>
    </w:p>
    <w:p w14:paraId="1F5DB7C8" w14:textId="77777777" w:rsidR="00C807E4" w:rsidRPr="003D498D" w:rsidRDefault="00C807E4" w:rsidP="00C807E4">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rPr>
      </w:pPr>
    </w:p>
    <w:p w14:paraId="69604926" w14:textId="77777777" w:rsidR="00C807E4" w:rsidRPr="003D498D" w:rsidRDefault="00C807E4" w:rsidP="00C807E4">
      <w:pPr>
        <w:jc w:val="center"/>
        <w:rPr>
          <w:rFonts w:ascii="Arial Narrow" w:hAnsi="Arial Narrow" w:cs="Arial"/>
        </w:rPr>
      </w:pPr>
      <w:r w:rsidRPr="003D498D">
        <w:rPr>
          <w:rFonts w:ascii="Arial Narrow" w:hAnsi="Arial Narrow" w:cs="Arial"/>
          <w:b/>
        </w:rPr>
        <w:t xml:space="preserve">[Nombre del </w:t>
      </w:r>
      <w:r>
        <w:rPr>
          <w:rFonts w:ascii="Arial Narrow" w:hAnsi="Arial Narrow" w:cs="Arial"/>
          <w:b/>
        </w:rPr>
        <w:t>participante</w:t>
      </w:r>
      <w:r w:rsidRPr="003D498D">
        <w:rPr>
          <w:rFonts w:ascii="Arial Narrow" w:hAnsi="Arial Narrow" w:cs="Arial"/>
          <w:b/>
        </w:rPr>
        <w:t>]</w:t>
      </w:r>
    </w:p>
    <w:p w14:paraId="2DE31A50" w14:textId="77777777" w:rsidR="00C807E4" w:rsidRDefault="00C807E4" w:rsidP="00C807E4">
      <w:pPr>
        <w:pStyle w:val="ROMANOS"/>
        <w:spacing w:line="216" w:lineRule="exact"/>
        <w:ind w:left="547" w:hanging="547"/>
        <w:jc w:val="center"/>
        <w:rPr>
          <w:rFonts w:ascii="Arial Narrow" w:hAnsi="Arial Narrow" w:cs="Arial"/>
          <w:b/>
        </w:rPr>
      </w:pPr>
      <w:r w:rsidRPr="003D498D">
        <w:rPr>
          <w:rFonts w:ascii="Arial Narrow" w:hAnsi="Arial Narrow" w:cs="Arial"/>
          <w:b/>
        </w:rPr>
        <w:t>[Nombre y firma de la persona física o representante legal]</w:t>
      </w:r>
    </w:p>
    <w:p w14:paraId="7C752AED" w14:textId="77777777" w:rsidR="00C807E4" w:rsidRDefault="00C807E4" w:rsidP="00C807E4">
      <w:pPr>
        <w:pStyle w:val="ROMANOS"/>
        <w:spacing w:line="216" w:lineRule="exact"/>
        <w:ind w:left="547" w:hanging="547"/>
        <w:jc w:val="center"/>
        <w:rPr>
          <w:rFonts w:ascii="Arial Narrow" w:hAnsi="Arial Narrow" w:cs="Arial"/>
          <w:b/>
        </w:rPr>
      </w:pPr>
    </w:p>
    <w:p w14:paraId="35FCCB52" w14:textId="77777777" w:rsidR="00C807E4" w:rsidRPr="00BD01C2" w:rsidRDefault="00C807E4" w:rsidP="00C807E4">
      <w:pPr>
        <w:autoSpaceDE w:val="0"/>
        <w:autoSpaceDN w:val="0"/>
        <w:adjustRightInd w:val="0"/>
        <w:jc w:val="both"/>
        <w:rPr>
          <w:rFonts w:ascii="Arial" w:hAnsi="Arial" w:cs="Arial"/>
          <w:color w:val="000000"/>
          <w:lang w:val="es-MX" w:eastAsia="es-MX"/>
        </w:rPr>
      </w:pPr>
      <w:r w:rsidRPr="00BD01C2">
        <w:rPr>
          <w:rFonts w:ascii="Arial" w:hAnsi="Arial" w:cs="Arial"/>
          <w:b/>
          <w:bCs/>
          <w:color w:val="000000"/>
          <w:lang w:val="es-MX" w:eastAsia="es-MX"/>
        </w:rPr>
        <w:t xml:space="preserve">NOTA: </w:t>
      </w:r>
      <w:r>
        <w:rPr>
          <w:rFonts w:ascii="Arial" w:hAnsi="Arial" w:cs="Arial"/>
          <w:b/>
          <w:bCs/>
          <w:color w:val="000000"/>
          <w:lang w:val="es-MX" w:eastAsia="es-MX"/>
        </w:rPr>
        <w:t xml:space="preserve">EN CASO DE PROPUESTA CONJUNTA </w:t>
      </w:r>
      <w:r w:rsidRPr="00BD01C2">
        <w:rPr>
          <w:rFonts w:ascii="Arial" w:hAnsi="Arial" w:cs="Arial"/>
          <w:color w:val="000000"/>
          <w:lang w:val="es-MX" w:eastAsia="es-MX"/>
        </w:rPr>
        <w:t xml:space="preserve">EL PRESENTE DOCUMENTO DEBERÁ ENTREGARSE DEBIDAMENTE REQUISITADO POR CADA UNA DE LAS PERSONAS QUE FORMAN EL CONSORCIO. </w:t>
      </w:r>
    </w:p>
    <w:p w14:paraId="7A3FFADE" w14:textId="77777777" w:rsidR="00BA1977" w:rsidRPr="00921CFA" w:rsidRDefault="00BA1977" w:rsidP="00544639">
      <w:pPr>
        <w:jc w:val="both"/>
        <w:rPr>
          <w:rFonts w:ascii="Arial" w:hAnsi="Arial" w:cs="Arial"/>
          <w:b/>
          <w:sz w:val="10"/>
          <w:szCs w:val="10"/>
        </w:rPr>
      </w:pPr>
    </w:p>
    <w:p w14:paraId="2E7CFDBB" w14:textId="77777777" w:rsidR="00025E00" w:rsidRDefault="00025E00">
      <w:pPr>
        <w:rPr>
          <w:rFonts w:ascii="Arial" w:hAnsi="Arial" w:cs="Arial"/>
        </w:rPr>
      </w:pPr>
    </w:p>
    <w:p w14:paraId="0C1ECB40" w14:textId="77777777" w:rsidR="000E368E" w:rsidRDefault="000E368E">
      <w:pPr>
        <w:rPr>
          <w:rFonts w:ascii="Arial" w:hAnsi="Arial" w:cs="Arial"/>
        </w:rPr>
      </w:pPr>
    </w:p>
    <w:p w14:paraId="14680156" w14:textId="77777777" w:rsidR="000E368E" w:rsidRDefault="000E368E">
      <w:pPr>
        <w:rPr>
          <w:rFonts w:ascii="Arial" w:hAnsi="Arial" w:cs="Arial"/>
        </w:rPr>
      </w:pPr>
    </w:p>
    <w:p w14:paraId="750804B9" w14:textId="77777777" w:rsidR="000E368E" w:rsidRDefault="000E368E">
      <w:pPr>
        <w:rPr>
          <w:rFonts w:ascii="Arial" w:hAnsi="Arial" w:cs="Arial"/>
        </w:rPr>
      </w:pPr>
    </w:p>
    <w:p w14:paraId="4FAA2E28" w14:textId="77777777" w:rsidR="000E368E" w:rsidRDefault="000E368E">
      <w:pPr>
        <w:rPr>
          <w:rFonts w:ascii="Arial" w:hAnsi="Arial" w:cs="Arial"/>
        </w:rPr>
      </w:pPr>
    </w:p>
    <w:p w14:paraId="4EB9A599" w14:textId="77777777" w:rsidR="000E368E" w:rsidRDefault="000E368E">
      <w:pPr>
        <w:rPr>
          <w:rFonts w:ascii="Arial" w:hAnsi="Arial" w:cs="Arial"/>
        </w:rPr>
      </w:pPr>
    </w:p>
    <w:p w14:paraId="4312BC18" w14:textId="77777777" w:rsidR="000E368E" w:rsidRDefault="000E368E">
      <w:pPr>
        <w:rPr>
          <w:rFonts w:ascii="Arial" w:hAnsi="Arial" w:cs="Arial"/>
        </w:rPr>
      </w:pPr>
    </w:p>
    <w:p w14:paraId="21BD5A51" w14:textId="77777777" w:rsidR="000E368E" w:rsidRDefault="000E368E">
      <w:pPr>
        <w:rPr>
          <w:rFonts w:ascii="Arial" w:hAnsi="Arial" w:cs="Arial"/>
        </w:rPr>
      </w:pPr>
    </w:p>
    <w:sectPr w:rsidR="000E368E" w:rsidSect="00C254C8">
      <w:headerReference w:type="default" r:id="rId7"/>
      <w:footerReference w:type="default" r:id="rId8"/>
      <w:pgSz w:w="12240" w:h="15840" w:code="1"/>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449F4" w14:textId="77777777" w:rsidR="00474930" w:rsidRDefault="00474930" w:rsidP="00B65A21">
      <w:r>
        <w:separator/>
      </w:r>
    </w:p>
  </w:endnote>
  <w:endnote w:type="continuationSeparator" w:id="0">
    <w:p w14:paraId="0FEF0D0A" w14:textId="77777777" w:rsidR="00474930" w:rsidRDefault="00474930" w:rsidP="00B6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G Palacio (WN)">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ill Sans">
    <w:altName w:val="Arial"/>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lang w:val="es-ES"/>
      </w:rPr>
      <w:id w:val="250395305"/>
      <w:docPartObj>
        <w:docPartGallery w:val="Page Numbers (Top of Page)"/>
        <w:docPartUnique/>
      </w:docPartObj>
    </w:sdtPr>
    <w:sdtEndPr/>
    <w:sdtContent>
      <w:p w14:paraId="200586D7" w14:textId="77777777" w:rsidR="00820667" w:rsidRPr="00820667" w:rsidRDefault="00A16164" w:rsidP="00820667">
        <w:pPr>
          <w:jc w:val="center"/>
          <w:rPr>
            <w:rFonts w:ascii="Arial" w:hAnsi="Arial" w:cs="Arial"/>
            <w:sz w:val="18"/>
            <w:lang w:val="es-ES"/>
          </w:rPr>
        </w:pPr>
        <w:r w:rsidRPr="00820667">
          <w:rPr>
            <w:rFonts w:ascii="Arial" w:hAnsi="Arial" w:cs="Arial"/>
            <w:sz w:val="18"/>
            <w:lang w:val="es-ES"/>
          </w:rPr>
          <w:fldChar w:fldCharType="begin"/>
        </w:r>
        <w:r w:rsidR="00820667" w:rsidRPr="00820667">
          <w:rPr>
            <w:rFonts w:ascii="Arial" w:hAnsi="Arial" w:cs="Arial"/>
            <w:sz w:val="18"/>
            <w:lang w:val="es-ES"/>
          </w:rPr>
          <w:instrText xml:space="preserve"> PAGE </w:instrText>
        </w:r>
        <w:r w:rsidRPr="00820667">
          <w:rPr>
            <w:rFonts w:ascii="Arial" w:hAnsi="Arial" w:cs="Arial"/>
            <w:sz w:val="18"/>
            <w:lang w:val="es-ES"/>
          </w:rPr>
          <w:fldChar w:fldCharType="separate"/>
        </w:r>
        <w:r w:rsidR="00935D78">
          <w:rPr>
            <w:rFonts w:ascii="Arial" w:hAnsi="Arial" w:cs="Arial"/>
            <w:noProof/>
            <w:sz w:val="18"/>
            <w:lang w:val="es-ES"/>
          </w:rPr>
          <w:t>1</w:t>
        </w:r>
        <w:r w:rsidRPr="00820667">
          <w:rPr>
            <w:rFonts w:ascii="Arial" w:hAnsi="Arial" w:cs="Arial"/>
            <w:sz w:val="18"/>
            <w:lang w:val="es-ES"/>
          </w:rPr>
          <w:fldChar w:fldCharType="end"/>
        </w:r>
        <w:r w:rsidR="00820667" w:rsidRPr="00820667">
          <w:rPr>
            <w:rFonts w:ascii="Arial" w:hAnsi="Arial" w:cs="Arial"/>
            <w:sz w:val="18"/>
            <w:lang w:val="es-ES"/>
          </w:rPr>
          <w:t xml:space="preserve"> de </w:t>
        </w:r>
        <w:r w:rsidRPr="00820667">
          <w:rPr>
            <w:rFonts w:ascii="Arial" w:hAnsi="Arial" w:cs="Arial"/>
            <w:sz w:val="18"/>
            <w:lang w:val="es-ES"/>
          </w:rPr>
          <w:fldChar w:fldCharType="begin"/>
        </w:r>
        <w:r w:rsidR="00820667" w:rsidRPr="00820667">
          <w:rPr>
            <w:rFonts w:ascii="Arial" w:hAnsi="Arial" w:cs="Arial"/>
            <w:sz w:val="18"/>
            <w:lang w:val="es-ES"/>
          </w:rPr>
          <w:instrText xml:space="preserve"> NUMPAGES  </w:instrText>
        </w:r>
        <w:r w:rsidRPr="00820667">
          <w:rPr>
            <w:rFonts w:ascii="Arial" w:hAnsi="Arial" w:cs="Arial"/>
            <w:sz w:val="18"/>
            <w:lang w:val="es-ES"/>
          </w:rPr>
          <w:fldChar w:fldCharType="separate"/>
        </w:r>
        <w:r w:rsidR="00935D78">
          <w:rPr>
            <w:rFonts w:ascii="Arial" w:hAnsi="Arial" w:cs="Arial"/>
            <w:noProof/>
            <w:sz w:val="18"/>
            <w:lang w:val="es-ES"/>
          </w:rPr>
          <w:t>1</w:t>
        </w:r>
        <w:r w:rsidRPr="00820667">
          <w:rPr>
            <w:rFonts w:ascii="Arial" w:hAnsi="Arial" w:cs="Arial"/>
            <w:sz w:val="18"/>
            <w:lang w:val="es-ES"/>
          </w:rPr>
          <w:fldChar w:fldCharType="end"/>
        </w:r>
      </w:p>
    </w:sdtContent>
  </w:sdt>
  <w:p w14:paraId="0F12A9B2" w14:textId="77777777" w:rsidR="00820667" w:rsidRDefault="008206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D778E" w14:textId="77777777" w:rsidR="00474930" w:rsidRDefault="00474930" w:rsidP="00B65A21">
      <w:r>
        <w:separator/>
      </w:r>
    </w:p>
  </w:footnote>
  <w:footnote w:type="continuationSeparator" w:id="0">
    <w:p w14:paraId="429D010D" w14:textId="77777777" w:rsidR="00474930" w:rsidRDefault="00474930" w:rsidP="00B6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0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775"/>
      <w:gridCol w:w="4819"/>
      <w:gridCol w:w="3106"/>
    </w:tblGrid>
    <w:tr w:rsidR="00887830" w:rsidRPr="00C807E4" w14:paraId="23E7F374" w14:textId="77777777" w:rsidTr="00EE1489">
      <w:trPr>
        <w:trHeight w:val="1524"/>
        <w:jc w:val="center"/>
      </w:trPr>
      <w:tc>
        <w:tcPr>
          <w:tcW w:w="2775" w:type="dxa"/>
          <w:tcBorders>
            <w:top w:val="double" w:sz="4" w:space="0" w:color="auto"/>
            <w:left w:val="double" w:sz="4" w:space="0" w:color="auto"/>
            <w:bottom w:val="double" w:sz="4" w:space="0" w:color="auto"/>
            <w:right w:val="double" w:sz="4" w:space="0" w:color="auto"/>
          </w:tcBorders>
          <w:vAlign w:val="center"/>
          <w:hideMark/>
        </w:tcPr>
        <w:p w14:paraId="22F4584B" w14:textId="291CC156" w:rsidR="00887830" w:rsidRDefault="001D0551" w:rsidP="00EE4589">
          <w:pPr>
            <w:pStyle w:val="Encabezado"/>
            <w:jc w:val="center"/>
            <w:rPr>
              <w:rFonts w:ascii="Calibri" w:hAnsi="Calibri" w:cs="Arial"/>
              <w:lang w:eastAsia="en-US"/>
            </w:rPr>
          </w:pPr>
          <w:r>
            <w:rPr>
              <w:noProof/>
              <w:lang w:eastAsia="es-MX"/>
            </w:rPr>
            <w:drawing>
              <wp:inline distT="0" distB="0" distL="0" distR="0" wp14:anchorId="006CFF1C" wp14:editId="708384AD">
                <wp:extent cx="1502797" cy="669999"/>
                <wp:effectExtent l="0" t="0" r="254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5254" cy="675553"/>
                        </a:xfrm>
                        <a:prstGeom prst="rect">
                          <a:avLst/>
                        </a:prstGeom>
                        <a:noFill/>
                        <a:ln>
                          <a:noFill/>
                        </a:ln>
                      </pic:spPr>
                    </pic:pic>
                  </a:graphicData>
                </a:graphic>
              </wp:inline>
            </w:drawing>
          </w:r>
        </w:p>
      </w:tc>
      <w:tc>
        <w:tcPr>
          <w:tcW w:w="4819" w:type="dxa"/>
          <w:tcBorders>
            <w:top w:val="double" w:sz="4" w:space="0" w:color="auto"/>
            <w:left w:val="double" w:sz="4" w:space="0" w:color="auto"/>
            <w:bottom w:val="double" w:sz="4" w:space="0" w:color="auto"/>
            <w:right w:val="double" w:sz="4" w:space="0" w:color="auto"/>
          </w:tcBorders>
          <w:vAlign w:val="center"/>
        </w:tcPr>
        <w:p w14:paraId="12EC0007" w14:textId="77777777" w:rsidR="001D0551" w:rsidRPr="007A1071" w:rsidRDefault="001D0551" w:rsidP="001D0551">
          <w:pPr>
            <w:ind w:left="22"/>
            <w:jc w:val="center"/>
            <w:rPr>
              <w:rFonts w:ascii="Arial" w:hAnsi="Arial" w:cs="Arial"/>
              <w:b/>
              <w:iCs/>
            </w:rPr>
          </w:pPr>
          <w:r>
            <w:rPr>
              <w:rFonts w:ascii="Arial" w:hAnsi="Arial" w:cs="Arial"/>
              <w:b/>
              <w:iCs/>
            </w:rPr>
            <w:t xml:space="preserve">Coordinación </w:t>
          </w:r>
          <w:r w:rsidRPr="007A1071">
            <w:rPr>
              <w:rFonts w:ascii="Arial" w:hAnsi="Arial" w:cs="Arial"/>
              <w:b/>
              <w:iCs/>
            </w:rPr>
            <w:t>de Procura y Abastecimiento para Exploración y Producción</w:t>
          </w:r>
        </w:p>
        <w:p w14:paraId="02C9CAAA" w14:textId="77777777" w:rsidR="001D0551" w:rsidRPr="007A1071" w:rsidRDefault="001D0551" w:rsidP="001D0551">
          <w:pPr>
            <w:ind w:left="22"/>
            <w:jc w:val="center"/>
            <w:rPr>
              <w:rFonts w:ascii="Arial" w:hAnsi="Arial" w:cs="Arial"/>
              <w:b/>
              <w:iCs/>
            </w:rPr>
          </w:pPr>
          <w:r w:rsidRPr="007A1071">
            <w:rPr>
              <w:rFonts w:ascii="Arial" w:hAnsi="Arial" w:cs="Arial"/>
              <w:b/>
              <w:iCs/>
            </w:rPr>
            <w:t xml:space="preserve">Gerencia de Contrataciones para Producción </w:t>
          </w:r>
        </w:p>
        <w:p w14:paraId="12707F21" w14:textId="77777777" w:rsidR="00887830" w:rsidRDefault="001D0551" w:rsidP="00CF02C7">
          <w:pPr>
            <w:ind w:left="22"/>
            <w:jc w:val="center"/>
            <w:rPr>
              <w:rFonts w:ascii="Arial" w:hAnsi="Arial" w:cs="Arial"/>
              <w:b/>
              <w:iCs/>
              <w:sz w:val="22"/>
              <w:szCs w:val="22"/>
            </w:rPr>
          </w:pPr>
          <w:r w:rsidRPr="007A1071">
            <w:rPr>
              <w:rFonts w:ascii="Arial" w:hAnsi="Arial" w:cs="Arial"/>
              <w:b/>
              <w:iCs/>
            </w:rPr>
            <w:t xml:space="preserve">Subgerencia de </w:t>
          </w:r>
          <w:r w:rsidR="00CF02C7">
            <w:rPr>
              <w:rFonts w:ascii="Arial" w:hAnsi="Arial" w:cs="Arial"/>
              <w:b/>
              <w:iCs/>
            </w:rPr>
            <w:t>Contratación</w:t>
          </w:r>
          <w:r w:rsidRPr="007A1071">
            <w:rPr>
              <w:rFonts w:ascii="Arial" w:hAnsi="Arial" w:cs="Arial"/>
              <w:b/>
              <w:iCs/>
            </w:rPr>
            <w:t xml:space="preserve"> Regiones Marinas</w:t>
          </w:r>
        </w:p>
      </w:tc>
      <w:tc>
        <w:tcPr>
          <w:tcW w:w="3106" w:type="dxa"/>
          <w:tcBorders>
            <w:top w:val="double" w:sz="4" w:space="0" w:color="auto"/>
            <w:left w:val="double" w:sz="4" w:space="0" w:color="auto"/>
            <w:bottom w:val="double" w:sz="4" w:space="0" w:color="auto"/>
            <w:right w:val="double" w:sz="4" w:space="0" w:color="auto"/>
          </w:tcBorders>
          <w:vAlign w:val="center"/>
          <w:hideMark/>
        </w:tcPr>
        <w:p w14:paraId="00C9BE48" w14:textId="47C79658" w:rsidR="007E32AA" w:rsidRDefault="007E32AA" w:rsidP="007E32AA">
          <w:pPr>
            <w:tabs>
              <w:tab w:val="right" w:pos="1200"/>
            </w:tabs>
            <w:suppressAutoHyphens/>
            <w:spacing w:line="360" w:lineRule="auto"/>
            <w:jc w:val="center"/>
            <w:rPr>
              <w:rFonts w:ascii="Arial Narrow" w:hAnsi="Arial Narrow" w:cs="Arial"/>
              <w:b/>
              <w:spacing w:val="-3"/>
              <w:sz w:val="22"/>
            </w:rPr>
          </w:pPr>
          <w:r w:rsidRPr="005B77BE">
            <w:rPr>
              <w:rFonts w:ascii="Arial Narrow" w:hAnsi="Arial Narrow" w:cs="Arial"/>
              <w:b/>
              <w:spacing w:val="-3"/>
              <w:sz w:val="22"/>
            </w:rPr>
            <w:t xml:space="preserve">Sección </w:t>
          </w:r>
          <w:r>
            <w:rPr>
              <w:rFonts w:ascii="Arial Narrow" w:hAnsi="Arial Narrow" w:cs="Arial"/>
              <w:b/>
              <w:spacing w:val="-3"/>
              <w:sz w:val="22"/>
            </w:rPr>
            <w:t>3</w:t>
          </w:r>
        </w:p>
        <w:p w14:paraId="4EDF990A" w14:textId="609B4783" w:rsidR="000001BB" w:rsidRPr="005B77BE" w:rsidRDefault="000001BB" w:rsidP="007E32AA">
          <w:pPr>
            <w:tabs>
              <w:tab w:val="right" w:pos="1200"/>
            </w:tabs>
            <w:suppressAutoHyphens/>
            <w:spacing w:line="360" w:lineRule="auto"/>
            <w:jc w:val="center"/>
            <w:rPr>
              <w:rFonts w:ascii="Arial Narrow" w:hAnsi="Arial Narrow" w:cs="Arial"/>
              <w:b/>
              <w:spacing w:val="-3"/>
              <w:sz w:val="22"/>
            </w:rPr>
          </w:pPr>
          <w:r w:rsidRPr="000001BB">
            <w:rPr>
              <w:rFonts w:ascii="Arial Narrow" w:hAnsi="Arial Narrow" w:cs="Arial"/>
              <w:b/>
              <w:spacing w:val="-3"/>
              <w:sz w:val="22"/>
            </w:rPr>
            <w:t xml:space="preserve">Concurso Abierto Electrónico Internacional Bajo TLC No. </w:t>
          </w:r>
          <w:r w:rsidR="001E6D5C" w:rsidRPr="001E6D5C">
            <w:rPr>
              <w:rFonts w:ascii="Arial Narrow" w:hAnsi="Arial Narrow" w:cs="Arial"/>
              <w:b/>
              <w:spacing w:val="-3"/>
              <w:sz w:val="22"/>
            </w:rPr>
            <w:t>PEP-CAT-B-GCP-802-</w:t>
          </w:r>
          <w:r w:rsidR="0032318D">
            <w:rPr>
              <w:rFonts w:ascii="Arial Narrow" w:hAnsi="Arial Narrow" w:cs="Arial"/>
              <w:b/>
              <w:spacing w:val="-3"/>
              <w:sz w:val="22"/>
            </w:rPr>
            <w:t>55906</w:t>
          </w:r>
          <w:r w:rsidR="001E6D5C" w:rsidRPr="001E6D5C">
            <w:rPr>
              <w:rFonts w:ascii="Arial Narrow" w:hAnsi="Arial Narrow" w:cs="Arial"/>
              <w:b/>
              <w:spacing w:val="-3"/>
              <w:sz w:val="22"/>
            </w:rPr>
            <w:t>-20-</w:t>
          </w:r>
          <w:r w:rsidR="00431ED3">
            <w:rPr>
              <w:rFonts w:ascii="Arial Narrow" w:hAnsi="Arial Narrow" w:cs="Arial"/>
              <w:b/>
              <w:spacing w:val="-3"/>
              <w:sz w:val="22"/>
            </w:rPr>
            <w:t>1</w:t>
          </w:r>
        </w:p>
        <w:p w14:paraId="57E26921" w14:textId="145CD0EB" w:rsidR="00887830" w:rsidRPr="00C807E4" w:rsidRDefault="00887830" w:rsidP="00C807E4">
          <w:pPr>
            <w:tabs>
              <w:tab w:val="right" w:pos="1200"/>
            </w:tabs>
            <w:suppressAutoHyphens/>
            <w:spacing w:line="360" w:lineRule="auto"/>
            <w:jc w:val="center"/>
            <w:rPr>
              <w:rFonts w:ascii="Arial" w:hAnsi="Arial" w:cs="Arial"/>
              <w:b/>
              <w:spacing w:val="-3"/>
              <w:lang w:val="en-US" w:eastAsia="en-US"/>
            </w:rPr>
          </w:pPr>
        </w:p>
      </w:tc>
    </w:tr>
  </w:tbl>
  <w:p w14:paraId="1473622A" w14:textId="77777777" w:rsidR="00B261A2" w:rsidRPr="00C807E4" w:rsidRDefault="00474930" w:rsidP="00771FB4">
    <w:pPr>
      <w:pStyle w:val="Encabezado"/>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C31FB"/>
    <w:multiLevelType w:val="hybridMultilevel"/>
    <w:tmpl w:val="68C4B7A0"/>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11AF1E11"/>
    <w:multiLevelType w:val="hybridMultilevel"/>
    <w:tmpl w:val="3600023A"/>
    <w:lvl w:ilvl="0" w:tplc="A93E40C6">
      <w:start w:val="1"/>
      <w:numFmt w:val="decimal"/>
      <w:lvlText w:val="%1)"/>
      <w:lvlJc w:val="left"/>
      <w:pPr>
        <w:ind w:left="786"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 w15:restartNumberingAfterBreak="0">
    <w:nsid w:val="20F64613"/>
    <w:multiLevelType w:val="hybridMultilevel"/>
    <w:tmpl w:val="1CAC4032"/>
    <w:lvl w:ilvl="0" w:tplc="0C0A000F">
      <w:start w:val="1"/>
      <w:numFmt w:val="decimal"/>
      <w:lvlText w:val="%1."/>
      <w:lvlJc w:val="left"/>
      <w:pPr>
        <w:tabs>
          <w:tab w:val="num" w:pos="360"/>
        </w:tabs>
        <w:ind w:left="360" w:hanging="360"/>
      </w:p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53E25F30"/>
    <w:multiLevelType w:val="hybridMultilevel"/>
    <w:tmpl w:val="FBEACD3C"/>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4C8"/>
    <w:rsid w:val="000001BB"/>
    <w:rsid w:val="000224C1"/>
    <w:rsid w:val="00025E00"/>
    <w:rsid w:val="00036473"/>
    <w:rsid w:val="000366E9"/>
    <w:rsid w:val="00053EA7"/>
    <w:rsid w:val="00065952"/>
    <w:rsid w:val="00067632"/>
    <w:rsid w:val="000812E8"/>
    <w:rsid w:val="00091C27"/>
    <w:rsid w:val="0009370D"/>
    <w:rsid w:val="000A1A71"/>
    <w:rsid w:val="000B6378"/>
    <w:rsid w:val="000B68AB"/>
    <w:rsid w:val="000D5146"/>
    <w:rsid w:val="000D5FA1"/>
    <w:rsid w:val="000D7A8D"/>
    <w:rsid w:val="000E2A10"/>
    <w:rsid w:val="000E368E"/>
    <w:rsid w:val="000E5321"/>
    <w:rsid w:val="000F3429"/>
    <w:rsid w:val="00112062"/>
    <w:rsid w:val="00115195"/>
    <w:rsid w:val="001207D7"/>
    <w:rsid w:val="0014296D"/>
    <w:rsid w:val="001552CC"/>
    <w:rsid w:val="001554CF"/>
    <w:rsid w:val="001624B3"/>
    <w:rsid w:val="00174622"/>
    <w:rsid w:val="001A047A"/>
    <w:rsid w:val="001B4D4B"/>
    <w:rsid w:val="001D0551"/>
    <w:rsid w:val="001D3FC6"/>
    <w:rsid w:val="001D755E"/>
    <w:rsid w:val="001D7DB9"/>
    <w:rsid w:val="001E155B"/>
    <w:rsid w:val="001E6D5C"/>
    <w:rsid w:val="001F0D98"/>
    <w:rsid w:val="00203C0C"/>
    <w:rsid w:val="002071FE"/>
    <w:rsid w:val="00215855"/>
    <w:rsid w:val="0021647B"/>
    <w:rsid w:val="0021674D"/>
    <w:rsid w:val="00220D78"/>
    <w:rsid w:val="00222D5B"/>
    <w:rsid w:val="0024564C"/>
    <w:rsid w:val="00246205"/>
    <w:rsid w:val="002521A6"/>
    <w:rsid w:val="00255F13"/>
    <w:rsid w:val="00257069"/>
    <w:rsid w:val="00261DD3"/>
    <w:rsid w:val="002669D6"/>
    <w:rsid w:val="00275FCF"/>
    <w:rsid w:val="002762BB"/>
    <w:rsid w:val="002A2511"/>
    <w:rsid w:val="002A7CDE"/>
    <w:rsid w:val="002B6842"/>
    <w:rsid w:val="002B6E8A"/>
    <w:rsid w:val="002C3E36"/>
    <w:rsid w:val="002E0457"/>
    <w:rsid w:val="002E5081"/>
    <w:rsid w:val="002F35E2"/>
    <w:rsid w:val="00306AF6"/>
    <w:rsid w:val="00322394"/>
    <w:rsid w:val="0032318D"/>
    <w:rsid w:val="003255B8"/>
    <w:rsid w:val="0033102B"/>
    <w:rsid w:val="00332970"/>
    <w:rsid w:val="003369A6"/>
    <w:rsid w:val="00337891"/>
    <w:rsid w:val="0034007C"/>
    <w:rsid w:val="00341736"/>
    <w:rsid w:val="0037207D"/>
    <w:rsid w:val="003855D7"/>
    <w:rsid w:val="003B5714"/>
    <w:rsid w:val="003C2177"/>
    <w:rsid w:val="003C3808"/>
    <w:rsid w:val="003D77CE"/>
    <w:rsid w:val="003F7049"/>
    <w:rsid w:val="003F74CF"/>
    <w:rsid w:val="00406D78"/>
    <w:rsid w:val="00410E84"/>
    <w:rsid w:val="00421B7B"/>
    <w:rsid w:val="00426F2F"/>
    <w:rsid w:val="00431ED3"/>
    <w:rsid w:val="00434C9F"/>
    <w:rsid w:val="00442071"/>
    <w:rsid w:val="00442360"/>
    <w:rsid w:val="0044663E"/>
    <w:rsid w:val="00455C95"/>
    <w:rsid w:val="00456942"/>
    <w:rsid w:val="00461D1D"/>
    <w:rsid w:val="00466880"/>
    <w:rsid w:val="00470826"/>
    <w:rsid w:val="00474930"/>
    <w:rsid w:val="00482406"/>
    <w:rsid w:val="0048606D"/>
    <w:rsid w:val="00492F03"/>
    <w:rsid w:val="004A164A"/>
    <w:rsid w:val="004B1CE4"/>
    <w:rsid w:val="004C4EDA"/>
    <w:rsid w:val="004D4F9E"/>
    <w:rsid w:val="004E110A"/>
    <w:rsid w:val="004E31B0"/>
    <w:rsid w:val="005005C8"/>
    <w:rsid w:val="005065D0"/>
    <w:rsid w:val="00522061"/>
    <w:rsid w:val="0053247C"/>
    <w:rsid w:val="00544639"/>
    <w:rsid w:val="00545BA7"/>
    <w:rsid w:val="00547A66"/>
    <w:rsid w:val="0055259B"/>
    <w:rsid w:val="00564977"/>
    <w:rsid w:val="005666E8"/>
    <w:rsid w:val="00585379"/>
    <w:rsid w:val="00586294"/>
    <w:rsid w:val="00586931"/>
    <w:rsid w:val="005A0EB9"/>
    <w:rsid w:val="005D2623"/>
    <w:rsid w:val="00603E18"/>
    <w:rsid w:val="006228D7"/>
    <w:rsid w:val="00643641"/>
    <w:rsid w:val="00654671"/>
    <w:rsid w:val="00654C91"/>
    <w:rsid w:val="00657EED"/>
    <w:rsid w:val="00663730"/>
    <w:rsid w:val="00680D82"/>
    <w:rsid w:val="00685E9D"/>
    <w:rsid w:val="006A32FF"/>
    <w:rsid w:val="006B10D1"/>
    <w:rsid w:val="006C41EF"/>
    <w:rsid w:val="006D1839"/>
    <w:rsid w:val="006D31D1"/>
    <w:rsid w:val="006E15E0"/>
    <w:rsid w:val="006F5D78"/>
    <w:rsid w:val="007118AE"/>
    <w:rsid w:val="007155C5"/>
    <w:rsid w:val="00726EFB"/>
    <w:rsid w:val="007348C0"/>
    <w:rsid w:val="00737C0D"/>
    <w:rsid w:val="00741679"/>
    <w:rsid w:val="00743614"/>
    <w:rsid w:val="00745697"/>
    <w:rsid w:val="00750E1D"/>
    <w:rsid w:val="0075694F"/>
    <w:rsid w:val="00765EE9"/>
    <w:rsid w:val="00767E22"/>
    <w:rsid w:val="00770878"/>
    <w:rsid w:val="00771FB4"/>
    <w:rsid w:val="007864A1"/>
    <w:rsid w:val="007869D0"/>
    <w:rsid w:val="007907A4"/>
    <w:rsid w:val="007A2E89"/>
    <w:rsid w:val="007A63D9"/>
    <w:rsid w:val="007B31FB"/>
    <w:rsid w:val="007B5C0D"/>
    <w:rsid w:val="007B76EC"/>
    <w:rsid w:val="007D0444"/>
    <w:rsid w:val="007E32AA"/>
    <w:rsid w:val="007E621E"/>
    <w:rsid w:val="007F2823"/>
    <w:rsid w:val="008067ED"/>
    <w:rsid w:val="00817C5F"/>
    <w:rsid w:val="00820667"/>
    <w:rsid w:val="00820ABD"/>
    <w:rsid w:val="00822008"/>
    <w:rsid w:val="008240C9"/>
    <w:rsid w:val="008345C3"/>
    <w:rsid w:val="008416D2"/>
    <w:rsid w:val="0084232B"/>
    <w:rsid w:val="00843B4E"/>
    <w:rsid w:val="00854FA8"/>
    <w:rsid w:val="00881262"/>
    <w:rsid w:val="008876C5"/>
    <w:rsid w:val="00887830"/>
    <w:rsid w:val="008904B4"/>
    <w:rsid w:val="00891E42"/>
    <w:rsid w:val="008B026A"/>
    <w:rsid w:val="008B7D7A"/>
    <w:rsid w:val="008D35E1"/>
    <w:rsid w:val="008D44F6"/>
    <w:rsid w:val="008D5C99"/>
    <w:rsid w:val="008D7C82"/>
    <w:rsid w:val="008E1A96"/>
    <w:rsid w:val="008F2C05"/>
    <w:rsid w:val="008F738A"/>
    <w:rsid w:val="00902498"/>
    <w:rsid w:val="00903D45"/>
    <w:rsid w:val="009057B9"/>
    <w:rsid w:val="00910D01"/>
    <w:rsid w:val="00915483"/>
    <w:rsid w:val="00915BC7"/>
    <w:rsid w:val="00921CFA"/>
    <w:rsid w:val="009266D9"/>
    <w:rsid w:val="00931E67"/>
    <w:rsid w:val="00932FE4"/>
    <w:rsid w:val="00935D78"/>
    <w:rsid w:val="00936CDA"/>
    <w:rsid w:val="00944EC8"/>
    <w:rsid w:val="00947A13"/>
    <w:rsid w:val="00954E50"/>
    <w:rsid w:val="00957DAA"/>
    <w:rsid w:val="0096327B"/>
    <w:rsid w:val="00975B16"/>
    <w:rsid w:val="00995A58"/>
    <w:rsid w:val="009B5C8E"/>
    <w:rsid w:val="009B6444"/>
    <w:rsid w:val="009D0C77"/>
    <w:rsid w:val="009D4E88"/>
    <w:rsid w:val="009D64D2"/>
    <w:rsid w:val="009E2A60"/>
    <w:rsid w:val="009F428C"/>
    <w:rsid w:val="00A02E1E"/>
    <w:rsid w:val="00A0508E"/>
    <w:rsid w:val="00A07D4E"/>
    <w:rsid w:val="00A11628"/>
    <w:rsid w:val="00A12DA8"/>
    <w:rsid w:val="00A16164"/>
    <w:rsid w:val="00A17FB1"/>
    <w:rsid w:val="00A44E3E"/>
    <w:rsid w:val="00A53637"/>
    <w:rsid w:val="00A644D2"/>
    <w:rsid w:val="00A6611A"/>
    <w:rsid w:val="00A672A9"/>
    <w:rsid w:val="00A86649"/>
    <w:rsid w:val="00A92C95"/>
    <w:rsid w:val="00AA2256"/>
    <w:rsid w:val="00AA7534"/>
    <w:rsid w:val="00AB1FFD"/>
    <w:rsid w:val="00AB2C6C"/>
    <w:rsid w:val="00AB64EB"/>
    <w:rsid w:val="00AC3B64"/>
    <w:rsid w:val="00AD27E0"/>
    <w:rsid w:val="00AD3A43"/>
    <w:rsid w:val="00AE0BF8"/>
    <w:rsid w:val="00AE7661"/>
    <w:rsid w:val="00AF1F65"/>
    <w:rsid w:val="00AF6955"/>
    <w:rsid w:val="00B04213"/>
    <w:rsid w:val="00B12838"/>
    <w:rsid w:val="00B13DAB"/>
    <w:rsid w:val="00B53E7C"/>
    <w:rsid w:val="00B5473C"/>
    <w:rsid w:val="00B65A21"/>
    <w:rsid w:val="00B6720C"/>
    <w:rsid w:val="00B7437D"/>
    <w:rsid w:val="00B77DDB"/>
    <w:rsid w:val="00B864C0"/>
    <w:rsid w:val="00BA1977"/>
    <w:rsid w:val="00BA4494"/>
    <w:rsid w:val="00BA5732"/>
    <w:rsid w:val="00BB17DB"/>
    <w:rsid w:val="00BB1FDB"/>
    <w:rsid w:val="00BC52D3"/>
    <w:rsid w:val="00BD671D"/>
    <w:rsid w:val="00BE1481"/>
    <w:rsid w:val="00BF5013"/>
    <w:rsid w:val="00C254C8"/>
    <w:rsid w:val="00C267B3"/>
    <w:rsid w:val="00C338D9"/>
    <w:rsid w:val="00C34FFF"/>
    <w:rsid w:val="00C3570D"/>
    <w:rsid w:val="00C41FC6"/>
    <w:rsid w:val="00C4747E"/>
    <w:rsid w:val="00C67CFA"/>
    <w:rsid w:val="00C70D33"/>
    <w:rsid w:val="00C710CF"/>
    <w:rsid w:val="00C807E4"/>
    <w:rsid w:val="00C9328C"/>
    <w:rsid w:val="00CA10F8"/>
    <w:rsid w:val="00CB257D"/>
    <w:rsid w:val="00CB75E5"/>
    <w:rsid w:val="00CC2988"/>
    <w:rsid w:val="00CD1152"/>
    <w:rsid w:val="00CF02C7"/>
    <w:rsid w:val="00D01951"/>
    <w:rsid w:val="00D13687"/>
    <w:rsid w:val="00D154F8"/>
    <w:rsid w:val="00D2517F"/>
    <w:rsid w:val="00D265BE"/>
    <w:rsid w:val="00D30739"/>
    <w:rsid w:val="00D408F3"/>
    <w:rsid w:val="00D42B50"/>
    <w:rsid w:val="00D553F9"/>
    <w:rsid w:val="00D60609"/>
    <w:rsid w:val="00D60F9D"/>
    <w:rsid w:val="00D7219D"/>
    <w:rsid w:val="00D92879"/>
    <w:rsid w:val="00D94E50"/>
    <w:rsid w:val="00DA6C5A"/>
    <w:rsid w:val="00DB4DA0"/>
    <w:rsid w:val="00DC1F9C"/>
    <w:rsid w:val="00DC3AB2"/>
    <w:rsid w:val="00DD7CC8"/>
    <w:rsid w:val="00DE23CF"/>
    <w:rsid w:val="00DE5712"/>
    <w:rsid w:val="00DE70F3"/>
    <w:rsid w:val="00E12BAD"/>
    <w:rsid w:val="00E159A1"/>
    <w:rsid w:val="00E16B43"/>
    <w:rsid w:val="00E27637"/>
    <w:rsid w:val="00E43C36"/>
    <w:rsid w:val="00E50827"/>
    <w:rsid w:val="00E630D1"/>
    <w:rsid w:val="00E73258"/>
    <w:rsid w:val="00E75EA9"/>
    <w:rsid w:val="00E81F1B"/>
    <w:rsid w:val="00E8669F"/>
    <w:rsid w:val="00E95858"/>
    <w:rsid w:val="00EA179A"/>
    <w:rsid w:val="00EB3F31"/>
    <w:rsid w:val="00EC4A97"/>
    <w:rsid w:val="00EE143C"/>
    <w:rsid w:val="00EE1489"/>
    <w:rsid w:val="00EE3428"/>
    <w:rsid w:val="00EE42CF"/>
    <w:rsid w:val="00F00FAC"/>
    <w:rsid w:val="00F0480F"/>
    <w:rsid w:val="00F05AB7"/>
    <w:rsid w:val="00F16216"/>
    <w:rsid w:val="00F1748D"/>
    <w:rsid w:val="00F21229"/>
    <w:rsid w:val="00F22A67"/>
    <w:rsid w:val="00F22C3F"/>
    <w:rsid w:val="00F26CE9"/>
    <w:rsid w:val="00F303FD"/>
    <w:rsid w:val="00F305E1"/>
    <w:rsid w:val="00F333FD"/>
    <w:rsid w:val="00F45551"/>
    <w:rsid w:val="00F45B90"/>
    <w:rsid w:val="00F61AD1"/>
    <w:rsid w:val="00F72B86"/>
    <w:rsid w:val="00F75A74"/>
    <w:rsid w:val="00F862FD"/>
    <w:rsid w:val="00F90273"/>
    <w:rsid w:val="00FA1A97"/>
    <w:rsid w:val="00FA30ED"/>
    <w:rsid w:val="00FA658D"/>
    <w:rsid w:val="00FB0641"/>
    <w:rsid w:val="00FB4037"/>
    <w:rsid w:val="00FC4B05"/>
    <w:rsid w:val="00FC4C17"/>
    <w:rsid w:val="00FD3B73"/>
    <w:rsid w:val="00FE1FE2"/>
    <w:rsid w:val="00FE28B7"/>
    <w:rsid w:val="00FE3D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5B7E8"/>
  <w15:docId w15:val="{DEB5AF60-81FC-4CEC-8197-9987BE6A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4C8"/>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910D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 Car1"/>
    <w:basedOn w:val="Normal"/>
    <w:link w:val="EncabezadoCar"/>
    <w:rsid w:val="00C254C8"/>
    <w:pPr>
      <w:tabs>
        <w:tab w:val="center" w:pos="4419"/>
        <w:tab w:val="right" w:pos="8838"/>
      </w:tabs>
    </w:pPr>
    <w:rPr>
      <w:sz w:val="24"/>
      <w:szCs w:val="24"/>
      <w:lang w:val="es-MX"/>
    </w:rPr>
  </w:style>
  <w:style w:type="character" w:customStyle="1" w:styleId="EncabezadoCar">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rsid w:val="00C254C8"/>
    <w:rPr>
      <w:rFonts w:ascii="Times New Roman" w:eastAsia="Times New Roman" w:hAnsi="Times New Roman" w:cs="Times New Roman"/>
      <w:sz w:val="24"/>
      <w:szCs w:val="24"/>
      <w:lang w:eastAsia="es-ES"/>
    </w:rPr>
  </w:style>
  <w:style w:type="paragraph" w:customStyle="1" w:styleId="ANOTACION">
    <w:name w:val="ANOTACION"/>
    <w:basedOn w:val="Normal"/>
    <w:rsid w:val="00C254C8"/>
    <w:pPr>
      <w:spacing w:before="101" w:after="101" w:line="216" w:lineRule="atLeast"/>
      <w:jc w:val="center"/>
    </w:pPr>
    <w:rPr>
      <w:rFonts w:ascii="CG Palacio (WN)" w:hAnsi="CG Palacio (WN)"/>
      <w:b/>
      <w:sz w:val="18"/>
    </w:rPr>
  </w:style>
  <w:style w:type="paragraph" w:styleId="Textoindependiente2">
    <w:name w:val="Body Text 2"/>
    <w:basedOn w:val="Normal"/>
    <w:link w:val="Textoindependiente2Car"/>
    <w:rsid w:val="00C254C8"/>
    <w:pPr>
      <w:spacing w:after="120" w:line="480" w:lineRule="auto"/>
    </w:pPr>
  </w:style>
  <w:style w:type="character" w:customStyle="1" w:styleId="Textoindependiente2Car">
    <w:name w:val="Texto independiente 2 Car"/>
    <w:basedOn w:val="Fuentedeprrafopredeter"/>
    <w:link w:val="Textoindependiente2"/>
    <w:rsid w:val="00C254C8"/>
    <w:rPr>
      <w:rFonts w:ascii="Times New Roman" w:eastAsia="Times New Roman" w:hAnsi="Times New Roman" w:cs="Times New Roman"/>
      <w:sz w:val="20"/>
      <w:szCs w:val="20"/>
      <w:lang w:val="es-ES_tradnl" w:eastAsia="es-ES"/>
    </w:rPr>
  </w:style>
  <w:style w:type="paragraph" w:styleId="Piedepgina">
    <w:name w:val="footer"/>
    <w:basedOn w:val="Normal"/>
    <w:link w:val="PiedepginaCar"/>
    <w:unhideWhenUsed/>
    <w:rsid w:val="00771FB4"/>
    <w:pPr>
      <w:tabs>
        <w:tab w:val="center" w:pos="4419"/>
        <w:tab w:val="right" w:pos="8838"/>
      </w:tabs>
    </w:pPr>
  </w:style>
  <w:style w:type="character" w:customStyle="1" w:styleId="PiedepginaCar">
    <w:name w:val="Pie de página Car"/>
    <w:basedOn w:val="Fuentedeprrafopredeter"/>
    <w:link w:val="Piedepgina"/>
    <w:rsid w:val="00771FB4"/>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99"/>
    <w:rsid w:val="00771FB4"/>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71FB4"/>
    <w:rPr>
      <w:rFonts w:ascii="Tahoma" w:hAnsi="Tahoma" w:cs="Tahoma"/>
      <w:sz w:val="16"/>
      <w:szCs w:val="16"/>
    </w:rPr>
  </w:style>
  <w:style w:type="character" w:customStyle="1" w:styleId="TextodegloboCar">
    <w:name w:val="Texto de globo Car"/>
    <w:basedOn w:val="Fuentedeprrafopredeter"/>
    <w:link w:val="Textodeglobo"/>
    <w:uiPriority w:val="99"/>
    <w:semiHidden/>
    <w:rsid w:val="00771FB4"/>
    <w:rPr>
      <w:rFonts w:ascii="Tahoma" w:eastAsia="Times New Roman" w:hAnsi="Tahoma" w:cs="Tahoma"/>
      <w:sz w:val="16"/>
      <w:szCs w:val="16"/>
      <w:lang w:val="es-ES_tradnl" w:eastAsia="es-ES"/>
    </w:rPr>
  </w:style>
  <w:style w:type="paragraph" w:customStyle="1" w:styleId="Ttulo10">
    <w:name w:val="Título1"/>
    <w:basedOn w:val="Normal"/>
    <w:rsid w:val="00750E1D"/>
    <w:pPr>
      <w:jc w:val="center"/>
    </w:pPr>
    <w:rPr>
      <w:rFonts w:ascii="CG Times" w:hAnsi="CG Times"/>
      <w:b/>
      <w:sz w:val="24"/>
      <w:lang w:val="es-ES"/>
    </w:rPr>
  </w:style>
  <w:style w:type="paragraph" w:styleId="Ttulo">
    <w:name w:val="Title"/>
    <w:basedOn w:val="Normal"/>
    <w:link w:val="TtuloCar"/>
    <w:qFormat/>
    <w:rsid w:val="00750E1D"/>
    <w:pPr>
      <w:jc w:val="center"/>
    </w:pPr>
    <w:rPr>
      <w:b/>
      <w:color w:val="000000"/>
    </w:rPr>
  </w:style>
  <w:style w:type="character" w:customStyle="1" w:styleId="TtuloCar">
    <w:name w:val="Título Car"/>
    <w:basedOn w:val="Fuentedeprrafopredeter"/>
    <w:link w:val="Ttulo"/>
    <w:rsid w:val="00750E1D"/>
    <w:rPr>
      <w:rFonts w:ascii="Times New Roman" w:eastAsia="Times New Roman" w:hAnsi="Times New Roman" w:cs="Times New Roman"/>
      <w:b/>
      <w:color w:val="000000"/>
      <w:sz w:val="20"/>
      <w:szCs w:val="20"/>
      <w:lang w:val="es-ES_tradnl" w:eastAsia="es-ES"/>
    </w:rPr>
  </w:style>
  <w:style w:type="paragraph" w:customStyle="1" w:styleId="texto">
    <w:name w:val="texto"/>
    <w:basedOn w:val="Normal"/>
    <w:rsid w:val="00910D01"/>
    <w:pPr>
      <w:spacing w:after="101" w:line="216" w:lineRule="atLeast"/>
      <w:ind w:firstLine="288"/>
      <w:jc w:val="both"/>
    </w:pPr>
    <w:rPr>
      <w:rFonts w:ascii="Arial" w:hAnsi="Arial"/>
      <w:sz w:val="18"/>
    </w:rPr>
  </w:style>
  <w:style w:type="paragraph" w:styleId="Textoindependiente">
    <w:name w:val="Body Text"/>
    <w:basedOn w:val="Normal"/>
    <w:link w:val="TextoindependienteCar"/>
    <w:uiPriority w:val="99"/>
    <w:unhideWhenUsed/>
    <w:rsid w:val="00910D01"/>
    <w:pPr>
      <w:spacing w:after="120"/>
    </w:pPr>
    <w:rPr>
      <w:sz w:val="24"/>
      <w:szCs w:val="24"/>
      <w:lang w:val="es-ES"/>
    </w:rPr>
  </w:style>
  <w:style w:type="character" w:customStyle="1" w:styleId="TextoindependienteCar">
    <w:name w:val="Texto independiente Car"/>
    <w:basedOn w:val="Fuentedeprrafopredeter"/>
    <w:link w:val="Textoindependiente"/>
    <w:uiPriority w:val="99"/>
    <w:rsid w:val="00910D01"/>
    <w:rPr>
      <w:rFonts w:ascii="Times New Roman" w:eastAsia="Times New Roman" w:hAnsi="Times New Roman" w:cs="Times New Roman"/>
      <w:sz w:val="24"/>
      <w:szCs w:val="24"/>
      <w:lang w:val="es-ES" w:eastAsia="es-ES"/>
    </w:rPr>
  </w:style>
  <w:style w:type="paragraph" w:customStyle="1" w:styleId="BP1">
    <w:name w:val="B_P_1"/>
    <w:basedOn w:val="Ttulo1"/>
    <w:rsid w:val="00910D01"/>
    <w:pPr>
      <w:keepLines w:val="0"/>
      <w:spacing w:before="4080" w:after="600"/>
      <w:jc w:val="center"/>
    </w:pPr>
    <w:rPr>
      <w:rFonts w:ascii="Comic Sans MS" w:eastAsia="Times New Roman" w:hAnsi="Comic Sans MS" w:cs="Times New Roman"/>
      <w:bCs w:val="0"/>
      <w:color w:val="auto"/>
      <w:kern w:val="28"/>
      <w:sz w:val="32"/>
      <w:szCs w:val="20"/>
      <w:lang w:val="es-ES"/>
    </w:rPr>
  </w:style>
  <w:style w:type="character" w:customStyle="1" w:styleId="Ttulo1Car">
    <w:name w:val="Título 1 Car"/>
    <w:basedOn w:val="Fuentedeprrafopredeter"/>
    <w:link w:val="Ttulo1"/>
    <w:uiPriority w:val="9"/>
    <w:rsid w:val="00910D01"/>
    <w:rPr>
      <w:rFonts w:asciiTheme="majorHAnsi" w:eastAsiaTheme="majorEastAsia" w:hAnsiTheme="majorHAnsi" w:cstheme="majorBidi"/>
      <w:b/>
      <w:bCs/>
      <w:color w:val="365F91" w:themeColor="accent1" w:themeShade="BF"/>
      <w:sz w:val="28"/>
      <w:szCs w:val="28"/>
      <w:lang w:val="es-ES_tradnl" w:eastAsia="es-ES"/>
    </w:rPr>
  </w:style>
  <w:style w:type="paragraph" w:styleId="Textoindependiente3">
    <w:name w:val="Body Text 3"/>
    <w:basedOn w:val="Normal"/>
    <w:link w:val="Textoindependiente3Car"/>
    <w:uiPriority w:val="99"/>
    <w:semiHidden/>
    <w:unhideWhenUsed/>
    <w:rsid w:val="0006763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67632"/>
    <w:rPr>
      <w:rFonts w:ascii="Times New Roman" w:eastAsia="Times New Roman" w:hAnsi="Times New Roman" w:cs="Times New Roman"/>
      <w:sz w:val="16"/>
      <w:szCs w:val="16"/>
      <w:lang w:val="es-ES_tradnl" w:eastAsia="es-ES"/>
    </w:rPr>
  </w:style>
  <w:style w:type="paragraph" w:customStyle="1" w:styleId="t">
    <w:name w:val="t"/>
    <w:aliases w:val="text,TITLE"/>
    <w:basedOn w:val="Normal"/>
    <w:uiPriority w:val="99"/>
    <w:rsid w:val="00067632"/>
    <w:pPr>
      <w:tabs>
        <w:tab w:val="left" w:pos="-1440"/>
        <w:tab w:val="left" w:pos="-720"/>
      </w:tabs>
      <w:suppressAutoHyphens/>
      <w:jc w:val="both"/>
    </w:pPr>
    <w:rPr>
      <w:rFonts w:ascii="Arial" w:hAnsi="Arial"/>
    </w:rPr>
  </w:style>
  <w:style w:type="character" w:styleId="Hipervnculo">
    <w:name w:val="Hyperlink"/>
    <w:basedOn w:val="Fuentedeprrafopredeter"/>
    <w:rsid w:val="00936CDA"/>
    <w:rPr>
      <w:color w:val="0000FF"/>
      <w:u w:val="single"/>
    </w:rPr>
  </w:style>
  <w:style w:type="paragraph" w:customStyle="1" w:styleId="BodyText21">
    <w:name w:val="Body Text 21"/>
    <w:basedOn w:val="Normal"/>
    <w:rsid w:val="00936CDA"/>
    <w:pPr>
      <w:jc w:val="center"/>
    </w:pPr>
    <w:rPr>
      <w:lang w:val="es-ES"/>
    </w:rPr>
  </w:style>
  <w:style w:type="paragraph" w:styleId="Prrafodelista">
    <w:name w:val="List Paragraph"/>
    <w:aliases w:val="4 Párrafo de lista,Figuras"/>
    <w:basedOn w:val="Normal"/>
    <w:link w:val="PrrafodelistaCar"/>
    <w:uiPriority w:val="34"/>
    <w:qFormat/>
    <w:rsid w:val="00D94E50"/>
    <w:pPr>
      <w:ind w:left="708"/>
    </w:pPr>
    <w:rPr>
      <w:sz w:val="24"/>
      <w:szCs w:val="24"/>
      <w:lang w:val="es-ES"/>
    </w:rPr>
  </w:style>
  <w:style w:type="character" w:customStyle="1" w:styleId="PrrafodelistaCar">
    <w:name w:val="Párrafo de lista Car"/>
    <w:aliases w:val="4 Párrafo de lista Car,Figuras Car"/>
    <w:link w:val="Prrafodelista"/>
    <w:uiPriority w:val="34"/>
    <w:rsid w:val="00D94E50"/>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442071"/>
    <w:pPr>
      <w:tabs>
        <w:tab w:val="left" w:pos="426"/>
      </w:tabs>
      <w:overflowPunct w:val="0"/>
      <w:autoSpaceDE w:val="0"/>
      <w:autoSpaceDN w:val="0"/>
      <w:adjustRightInd w:val="0"/>
      <w:ind w:left="426" w:hanging="426"/>
      <w:jc w:val="both"/>
      <w:textAlignment w:val="baseline"/>
    </w:pPr>
    <w:rPr>
      <w:rFonts w:ascii="Gill Sans" w:hAnsi="Gill Sans"/>
    </w:rPr>
  </w:style>
  <w:style w:type="paragraph" w:customStyle="1" w:styleId="ROMANOS">
    <w:name w:val="ROMANOS"/>
    <w:basedOn w:val="Normal"/>
    <w:link w:val="ROMANOSCar"/>
    <w:rsid w:val="00C807E4"/>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rPr>
  </w:style>
  <w:style w:type="character" w:customStyle="1" w:styleId="ROMANOSCar">
    <w:name w:val="ROMANOS Car"/>
    <w:link w:val="ROMANOS"/>
    <w:locked/>
    <w:rsid w:val="00C807E4"/>
    <w:rPr>
      <w:rFonts w:ascii="Arial" w:eastAsia="Times New Roman" w:hAnsi="Arial" w:cs="Times New Roman"/>
      <w:sz w:val="1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234</Words>
  <Characters>1289</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PEMEX EXPLORACION Y PRODUCCION</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Jimenez Martinez Henry</dc:creator>
  <cp:lastModifiedBy>Cetina Puga Claire Esperanza</cp:lastModifiedBy>
  <cp:revision>35</cp:revision>
  <cp:lastPrinted>2018-10-29T23:37:00Z</cp:lastPrinted>
  <dcterms:created xsi:type="dcterms:W3CDTF">2018-05-17T13:14:00Z</dcterms:created>
  <dcterms:modified xsi:type="dcterms:W3CDTF">2020-09-28T19:18:00Z</dcterms:modified>
</cp:coreProperties>
</file>